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202200000033099232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202200000033099232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202200000033099232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4566,02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4566,02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квітня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202200000033099232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